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день 1 часть                                                                                         01:43:02 - 02:19:25</w:t>
      </w:r>
    </w:p>
    <w:p w:rsidR="003A3661" w:rsidRDefault="003A366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3661" w:rsidRDefault="00576EB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ПРАКТИКА 1.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Первостяжание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</w:p>
    <w:p w:rsidR="003A3661" w:rsidRDefault="00576EB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Стяжание Человека Субъекта ИВО, нового Огня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Огня 86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ППСинтеза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Поздравление ИВ Матери с Праздником.</w:t>
      </w:r>
    </w:p>
    <w:p w:rsidR="003A3661" w:rsidRDefault="003A366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>Мы возжигаемся всем Синтезом каждого из нас. Дети просыпайтесь. Историю сломали, надо ловить новую историю. Мы начинаем Новый Этап ИВДИВО, где иллюзий становится меньше, игрушек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меньше, работы больше. </w:t>
      </w:r>
    </w:p>
    <w:p w:rsidR="003A3661" w:rsidRDefault="00576EB6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Взрослая Жизнь начинается! 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Мы возжигаемся всем Синтезом каждого из нас.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Переходим в зал ИВДИВО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Мира Октавы ФА на 302 секстиллиона 231 квинти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ллион 454 квадриллиона 903 триллиона 657 миллиардов 293 миллиона 676 тысяч 480-ю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-реальность. Развёртываемся телесно в зале ИВДИВО ракурсом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Мира Октавы ФА. И входим в традиционный Источник Синтеза, проникаясь Синтезом Изначально Вышест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оящего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форме Должностной Компетенции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И синтезируясь с Изначально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стяжаем концентрацию Синтеза  Изначально Вышестоящего Отца на каждом 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прося адаптировать каждого из нас и действие команды в целом ракурсом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Мира Октавы ФА. И провести  данный 10-й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Профессиональный Синтез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парадигмальности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 Октавы ФА с развёртыванием каждого из нас Прямым Синтезом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Мира Октавы ФА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четырёх-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мирово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Октавой ФА в прямой физической концентрации ИВДИВО каждым из нас. 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синтезиру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ясь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стяжаем 86-й 10-й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Профессиональный Синтез Изначально Вышестоящего Отца Владыкой Изначально Вышестоящего Отца каждого из нас. (Пауза 3 минуты 40 секунд).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 концентрируя Синтез собо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проникаемся его Синтезом и стяжаем  86-й 10-й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-Профессиональный Синтез каждому из нас с максимальной концентрацией насыщенности, плотности и объёму в каждом из нас в к</w:t>
      </w:r>
      <w:r>
        <w:rPr>
          <w:rFonts w:ascii="Times New Roman" w:hAnsi="Times New Roman" w:cs="Times New Roman"/>
          <w:sz w:val="24"/>
          <w:szCs w:val="24"/>
          <w:lang w:val="ru-RU"/>
        </w:rPr>
        <w:t>аждой Части, Системе, Аппарате, Частности, во всех цельных Частях 20-рицы Человека Субъекта Октавы ФА в явлении каждого из нас.</w:t>
      </w:r>
      <w:proofErr w:type="gramEnd"/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стяжаем Синтез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 Синтез Синтезом Изначально Вышестоящего Отца, преображаемся им.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И проникаясь  Синтезом Изначально Вышестоящего Отца, просим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развернуть преображение 192-й и 448-й    Частей Архетипических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Цельных и Базовых Изначально Вышестоящего Отца каждого из нас в явлении  ИВДИВО Человека Субъекта 192-й Архетипической, Цельной, Базовой и ИВДИВО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-Субъекта 448-й Архетипической, Цельной, Базовой Части каждого из нас в новой концентрации возможности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перспективы реализации каждым из нас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стяжаем два Синтез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Отца. И возжигаясь двумя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Синтез Синтезами Изначально Вышестоящего Отца, преображаемс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им.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 Синтез Синтезами Изначально Вышестоящего Отца, преображаемся ими. Мы синтезируемся с Изначально Вышестоящим Отцом. Переходим в зал Изначально Вышестоящего Отца на 302 секстиллиона 231 квинтиллион 454 квадриллиона 903 триллиона 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57 миллиардов 293 миллиона 676 тысяч 545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-реальность.</w:t>
      </w:r>
    </w:p>
    <w:p w:rsidR="003A3661" w:rsidRDefault="00576EB6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Становимся телесно в зале пред Изначально Вышестоящим Отцом.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пожалуйста внимательно вперёд. Становимся телесно  Владыкой 86-го Синтеза Изначально Вышестоящего Отца в форме. Мы стяж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али этот Синтез с явлением каждого из нас с автоматическим развёртыванием всего.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И мы поздравляем Изначально Вышестоящую Мать, сидящую слева от Изначально Вышестоящего Отца тоже в кресле, втором кресле в зале, с Праздником Явления Изначально Вышесто</w:t>
      </w:r>
      <w:r>
        <w:rPr>
          <w:rFonts w:ascii="Times New Roman" w:hAnsi="Times New Roman" w:cs="Times New Roman"/>
          <w:sz w:val="24"/>
          <w:szCs w:val="24"/>
          <w:lang w:val="ru-RU"/>
        </w:rPr>
        <w:t>ящей Матери Планеты Земля в синтез-архетипическом действии, реализующей Материю 64-х Архетипов Огня Материи ИВДИВО физически каждым из нас. И проникаемся Изначально Вышестоящей Матерью в Явлении Изначально Вышестоящего Отца собою. (Пауза 3,5 минуты).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синтезируясь с Изначально Вышестоящим Отцом стяжаем и проникаемся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Синтезом Изначально Вышестоящего Отца, вспыхиваем Синтезом Изначально Вышестоящего Отца.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 Изначально Вышестоящего Отца Изначально Вышестоящей Матери. Синтезируемся с Изна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чально Вышестоящей Матерью, проникаемся  Синтезом Изначально Вышестоящей Матери. Вспыхиваем Синтезом  Изначально Вышестоящей Матери.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Вышестоящему Отцу. И входим в Магнит Изначально Вышестоящего Отца Изначально Вышестоящей Матери в конц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ентрации Синтеза в 33-х архетипически на физике 34-го Архетипа Материи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собою, являя равновесие, явление и взгляда Изначально Вышестоящей Матери на каждом из нас. (Пауза 2 минуты).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И проникаясь Синтезом Изначально Вышестоящего Отца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значально Вышестоящей Матери, вспыхиваем Магнитом явления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-Метагалактических реализаций всеобъемлющей каждым из нас и включение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Октавности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-Метагалактическим Принципом каждого из нас. И вспыхивая Магнитом Изначально Вышестоящего От</w:t>
      </w:r>
      <w:r>
        <w:rPr>
          <w:rFonts w:ascii="Times New Roman" w:hAnsi="Times New Roman" w:cs="Times New Roman"/>
          <w:sz w:val="24"/>
          <w:szCs w:val="24"/>
          <w:lang w:val="ru-RU"/>
        </w:rPr>
        <w:t>ца Изначально Вышестоящей Матери реализуем его собою в этом.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И в этом Огне мы благодарим Изначально Вышестоящую Мать за Магнит и поздравляем её с Праздником на Планете Земля.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 просим преобразить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каждого из нас и Синтез нас на обновлённое явление 192-й части явлением ИВДИВО Человека Субъекта Изначально Вышестоящего Отца каждым из нас в явлении 16-рицы Человека Субъекта, явлением 256-рицы человеческих Частей и переходом 16-рицы на новый уровень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архе</w:t>
      </w:r>
      <w:r>
        <w:rPr>
          <w:rFonts w:ascii="Times New Roman" w:hAnsi="Times New Roman" w:cs="Times New Roman"/>
          <w:sz w:val="24"/>
          <w:szCs w:val="24"/>
          <w:lang w:val="ru-RU"/>
        </w:rPr>
        <w:t>типизации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развития реализации Человеком Субъектом Изначально Вышестоящего Отца синтез-физически собою каждой 32-рицей Компетенций одной нумерации, достигнутой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Синтезе каждым из нас.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стяжаем Синтез Изначал</w:t>
      </w:r>
      <w:r>
        <w:rPr>
          <w:rFonts w:ascii="Times New Roman" w:hAnsi="Times New Roman" w:cs="Times New Roman"/>
          <w:sz w:val="24"/>
          <w:szCs w:val="24"/>
          <w:lang w:val="ru-RU"/>
        </w:rPr>
        <w:t>ьно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Вышестоящего Отца и стяжаем 192-ю Часть ИВДИВО Человека Субъекта во всех архетипических, цельных и базовых Частях в их преображении новым выражением каждого из нас.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возжигаясь Синтезом Изначально Вышестоящего Отца преображаемся им. 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этом же Огне син</w:t>
      </w:r>
      <w:r>
        <w:rPr>
          <w:rFonts w:ascii="Times New Roman" w:hAnsi="Times New Roman" w:cs="Times New Roman"/>
          <w:sz w:val="24"/>
          <w:szCs w:val="24"/>
          <w:lang w:val="ru-RU"/>
        </w:rPr>
        <w:t>тезируясь с Изначально Вышестоящим Отцом мы стяжаем преображение 192-го Огня Изначально Вышестоящего Отца в ИВДИВО и Иерархии Изначально Вышестоящего Отца, стяжая Синтез ИВДИВО Человека Субъекта Изначально Вышестоящего Отца 192-м выражением Синтеза Изначал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ьно Вышестоящего Отца собою.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стяжаем Синтез Изначально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Вышестоящего Отца. И возжигаясь Синтезом Изначально Вышестоящего Отца, преображаемся им. (Пауза).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</w:t>
      </w:r>
      <w:r>
        <w:rPr>
          <w:rFonts w:ascii="Times New Roman" w:hAnsi="Times New Roman" w:cs="Times New Roman"/>
          <w:sz w:val="24"/>
          <w:szCs w:val="24"/>
          <w:lang w:val="ru-RU"/>
        </w:rPr>
        <w:t>тца стяжаем Синтез Изначально Вышестоящего Отца, и возжигаясь, преображаемся им, являя 192-й Огонь ИВДИВО Человека Субъекта Изначально Вышестоящего Отца собою и вспыхивая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возжигаемся им. Синтезируясь с Изначально Вышестоящим Отцом, проникаемся  Прямым 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нём Синтеза ИВДИВО Человека Субъекта Изначально Вышестоящего Отца собою и вспыхивая им. И в этом Огне синтезируясь с Изначально Вышестоящим Отцом просим преобразить 448-ю архетипическую, цельную и базовую Часть всеобъемлюще в ИВДИВО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Субъекта развити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и развёртыванием отдельных цельных явлений жизненной реализации Посвящённого, Служащего, Ипостаси, Учителя, Владыки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6-ричном выражении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собою и реализации соответствующих специфик Жизни своей деятельностью каждым из нас.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нтезируясь с Изначально Вышестоящим Отцом стяжаем ИВДИВО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Субъекта Изначально Вышестоящего Отца в преображении каждого из нас.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Синтезтруясь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стяжаем Синтез Изначально Вышестоящего Отца. И возжигаясь Синтезом Изначаль</w:t>
      </w:r>
      <w:r>
        <w:rPr>
          <w:rFonts w:ascii="Times New Roman" w:hAnsi="Times New Roman" w:cs="Times New Roman"/>
          <w:sz w:val="24"/>
          <w:szCs w:val="24"/>
          <w:lang w:val="ru-RU"/>
        </w:rPr>
        <w:t>но Вышестоящего Отца, преображаемся им.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И возжигаясь Синтезом Изначально Вышестоящего Отца, преображаемся им. И в этом Огне мы просим Изначально Вышестоящего Отца преобразить каждого из нас и Синтез нас всем стяжённым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возожённым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 Синтезом Изначально Вышестоящего Отца, преображаемся им.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И мы благодарим Изначально Вышестоящего Отца. Благодарим Изначально Вышестоящую Мать. Благодарим Изнача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льно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Возвращаемся в физическую реализацию в данный зал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собою, развёртываемся физически.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всё стяжённое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возожённое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ИВДИВО, ИВДИВО Крым, ИВДИВО Севастополь, ИВДИВО Краснодар, </w:t>
      </w:r>
      <w:r>
        <w:rPr>
          <w:rFonts w:ascii="Times New Roman" w:hAnsi="Times New Roman" w:cs="Times New Roman"/>
          <w:sz w:val="24"/>
          <w:szCs w:val="24"/>
          <w:lang w:val="ru-RU"/>
        </w:rPr>
        <w:t>ИВДИВО Ялта, в Подразделения ИВДИВО участников данной практики и ИВДИВО каждого из нас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выходим из практики.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Аминь.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</w:t>
      </w:r>
    </w:p>
    <w:p w:rsidR="003A3661" w:rsidRDefault="00576E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3A3661" w:rsidRDefault="003A366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A3661" w:rsidRDefault="003A366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A3661" w:rsidRDefault="00576EB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3A3661" w:rsidRDefault="00576EB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sectPr w:rsidR="003A3661">
      <w:pgSz w:w="11906" w:h="16838"/>
      <w:pgMar w:top="1440" w:right="1519" w:bottom="1440" w:left="15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61"/>
    <w:rsid w:val="003A3661"/>
    <w:rsid w:val="00576EB6"/>
    <w:rsid w:val="03BC1EE8"/>
    <w:rsid w:val="3C8E5833"/>
    <w:rsid w:val="5A2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ACER5</cp:lastModifiedBy>
  <cp:revision>3</cp:revision>
  <dcterms:created xsi:type="dcterms:W3CDTF">2022-06-30T09:03:00Z</dcterms:created>
  <dcterms:modified xsi:type="dcterms:W3CDTF">2022-07-09T18:49:00Z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222D1F15C04C4165A375F6969D4E89AB</vt:lpwstr>
  </property>
</Properties>
</file>